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163F" w14:textId="77777777" w:rsidR="00A96CF3" w:rsidRPr="00582FD4" w:rsidRDefault="00A96CF3" w:rsidP="00A96CF3">
      <w:pPr>
        <w:jc w:val="center"/>
        <w:rPr>
          <w:sz w:val="22"/>
          <w:szCs w:val="20"/>
        </w:rPr>
      </w:pPr>
      <w:r w:rsidRPr="00582FD4">
        <w:t xml:space="preserve">Сведения </w:t>
      </w:r>
      <w:r w:rsidR="003408B7" w:rsidRPr="00582FD4">
        <w:t xml:space="preserve">о </w:t>
      </w:r>
      <w:r w:rsidRPr="00582FD4">
        <w:t>причин</w:t>
      </w:r>
      <w:r w:rsidR="003408B7" w:rsidRPr="00582FD4">
        <w:t>ах</w:t>
      </w:r>
      <w:r w:rsidRPr="00582FD4">
        <w:t xml:space="preserve"> аварийности при эксплуатации лифтов в 202</w:t>
      </w:r>
      <w:r w:rsidR="00D42893" w:rsidRPr="00582FD4">
        <w:t>4</w:t>
      </w:r>
      <w:r w:rsidRPr="00582FD4">
        <w:t xml:space="preserve"> году</w:t>
      </w:r>
    </w:p>
    <w:p w14:paraId="69175311" w14:textId="77777777" w:rsidR="00A96CF3" w:rsidRPr="00582FD4" w:rsidRDefault="00A96CF3" w:rsidP="00A96CF3">
      <w:pPr>
        <w:jc w:val="right"/>
        <w:rPr>
          <w:sz w:val="22"/>
          <w:szCs w:val="20"/>
        </w:rPr>
      </w:pPr>
    </w:p>
    <w:p w14:paraId="3EDA95C8" w14:textId="77777777" w:rsidR="00A96CF3" w:rsidRPr="00582FD4" w:rsidRDefault="00A96CF3" w:rsidP="00A96CF3">
      <w:pPr>
        <w:spacing w:line="360" w:lineRule="auto"/>
        <w:ind w:firstLine="708"/>
        <w:contextualSpacing/>
        <w:jc w:val="both"/>
      </w:pPr>
    </w:p>
    <w:p w14:paraId="62B0F4FE" w14:textId="77777777" w:rsidR="00A96CF3" w:rsidRPr="00582FD4" w:rsidRDefault="00A96CF3" w:rsidP="00A96CF3">
      <w:pPr>
        <w:spacing w:line="360" w:lineRule="auto"/>
        <w:ind w:firstLine="708"/>
        <w:contextualSpacing/>
        <w:jc w:val="both"/>
      </w:pPr>
      <w:r w:rsidRPr="00582FD4">
        <w:t>В 202</w:t>
      </w:r>
      <w:r w:rsidR="00D42893" w:rsidRPr="00582FD4">
        <w:t>4</w:t>
      </w:r>
      <w:r w:rsidRPr="00582FD4">
        <w:t xml:space="preserve"> году зарегистрировано </w:t>
      </w:r>
      <w:r w:rsidR="00D42893" w:rsidRPr="00582FD4">
        <w:t>4</w:t>
      </w:r>
      <w:r w:rsidRPr="00582FD4">
        <w:t xml:space="preserve"> авари</w:t>
      </w:r>
      <w:r w:rsidR="00D42893" w:rsidRPr="00582FD4">
        <w:t>и</w:t>
      </w:r>
      <w:r w:rsidRPr="00582FD4">
        <w:t xml:space="preserve"> на лифтах, в результате которых получили травмы </w:t>
      </w:r>
      <w:r w:rsidR="00D42893" w:rsidRPr="00582FD4">
        <w:t>5</w:t>
      </w:r>
      <w:r w:rsidRPr="00582FD4">
        <w:t xml:space="preserve"> человек</w:t>
      </w:r>
      <w:r w:rsidR="002908E1" w:rsidRPr="00582FD4">
        <w:t>, 2 из них - смертельные</w:t>
      </w:r>
      <w:r w:rsidRPr="00582FD4">
        <w:t>.</w:t>
      </w:r>
    </w:p>
    <w:p w14:paraId="39B39E39" w14:textId="77777777"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rPr>
          <w:b/>
        </w:rPr>
        <w:t>17</w:t>
      </w:r>
      <w:r w:rsidR="002908E1" w:rsidRPr="00582FD4">
        <w:rPr>
          <w:b/>
        </w:rPr>
        <w:t>.01.202</w:t>
      </w:r>
      <w:r w:rsidRPr="00582FD4">
        <w:rPr>
          <w:b/>
        </w:rPr>
        <w:t>4</w:t>
      </w:r>
      <w:r w:rsidR="00A96CF3" w:rsidRPr="00582FD4">
        <w:t xml:space="preserve"> </w:t>
      </w:r>
      <w:r w:rsidR="00236EE9" w:rsidRPr="00582FD4">
        <w:t>г. Екатеринбург. Многоквартирный дом. П</w:t>
      </w:r>
      <w:r w:rsidRPr="00582FD4">
        <w:t xml:space="preserve">ри движении кабины </w:t>
      </w:r>
      <w:r w:rsidR="00236EE9" w:rsidRPr="00582FD4">
        <w:t xml:space="preserve">пассажирского </w:t>
      </w:r>
      <w:r w:rsidRPr="00582FD4">
        <w:t xml:space="preserve">лифта между 7-8 этажами, произошло срабатывание ловителей кабины, что повлекло резкий скачек кабины и ее остановку. Пострадавшая, находящаяся </w:t>
      </w:r>
      <w:proofErr w:type="gramStart"/>
      <w:r w:rsidRPr="00582FD4">
        <w:t>в кабине</w:t>
      </w:r>
      <w:proofErr w:type="gramEnd"/>
      <w:r w:rsidRPr="00582FD4">
        <w:t xml:space="preserve"> получила травму (неосложненный компрессионный перелом тела L1 позвонка) и была госпитализирована </w:t>
      </w:r>
      <w:r w:rsidR="00582FD4">
        <w:br/>
      </w:r>
      <w:r w:rsidRPr="00582FD4">
        <w:t>в больницу.</w:t>
      </w:r>
    </w:p>
    <w:p w14:paraId="3AC9C467" w14:textId="77777777" w:rsidR="00740963" w:rsidRPr="00582FD4" w:rsidRDefault="002908E1" w:rsidP="00740963">
      <w:pPr>
        <w:spacing w:line="360" w:lineRule="auto"/>
        <w:ind w:firstLine="708"/>
        <w:contextualSpacing/>
        <w:jc w:val="both"/>
      </w:pPr>
      <w:r w:rsidRPr="00582FD4">
        <w:t xml:space="preserve">Пассажирский лифт </w:t>
      </w:r>
      <w:r w:rsidR="00D42893" w:rsidRPr="00582FD4">
        <w:t>П</w:t>
      </w:r>
      <w:r w:rsidRPr="00582FD4">
        <w:t>П-</w:t>
      </w:r>
      <w:r w:rsidR="00D42893" w:rsidRPr="00582FD4">
        <w:t>0501-32</w:t>
      </w:r>
      <w:r w:rsidRPr="00582FD4">
        <w:t xml:space="preserve"> (</w:t>
      </w:r>
      <w:r w:rsidR="0050139A" w:rsidRPr="00582FD4">
        <w:t>изготовлен ОАО «</w:t>
      </w:r>
      <w:r w:rsidR="00D42893" w:rsidRPr="00582FD4">
        <w:t>ЩЛЗ</w:t>
      </w:r>
      <w:r w:rsidR="0050139A" w:rsidRPr="00582FD4">
        <w:t xml:space="preserve">» в </w:t>
      </w:r>
      <w:r w:rsidR="00D42893" w:rsidRPr="00582FD4">
        <w:t>1999 году</w:t>
      </w:r>
      <w:r w:rsidR="0050139A" w:rsidRPr="00582FD4">
        <w:t>)</w:t>
      </w:r>
      <w:r w:rsidR="00740963" w:rsidRPr="00582FD4">
        <w:t>.</w:t>
      </w:r>
    </w:p>
    <w:p w14:paraId="69807922" w14:textId="77777777"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>В ходе технического расследования причин аварии было установлено:</w:t>
      </w:r>
    </w:p>
    <w:p w14:paraId="00B405C4" w14:textId="77777777"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соответствие зазора между рабочими поверхностями направляющих </w:t>
      </w:r>
      <w:r w:rsidR="00914427" w:rsidRPr="00582FD4">
        <w:br/>
      </w:r>
      <w:r w:rsidRPr="00582FD4">
        <w:t>и верхними вкладышами башмаков противовеса, измеренное значение 5 мм, между рабочими поверхностями направляющих и нижними вкладышами башмаков противовеса 8 мм;</w:t>
      </w:r>
    </w:p>
    <w:p w14:paraId="154DDFB6" w14:textId="77777777"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соответствует горизонтальное расстояние между торцами направляющих кабины – измеренное 1054 мм на уровне 1 этажа. </w:t>
      </w:r>
      <w:r w:rsidRPr="00582FD4">
        <w:br/>
        <w:t>Не соответствует горизонтальное расстояние между торцами направляющих противовеса – измеренное 795 мм на уровне 6, 7, 8, 9 этажей;</w:t>
      </w:r>
    </w:p>
    <w:p w14:paraId="678C02BC" w14:textId="77777777"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наличие зазубрин на рабочей поверхности, направляющих кабины </w:t>
      </w:r>
      <w:r w:rsidR="00582FD4">
        <w:br/>
      </w:r>
      <w:r w:rsidRPr="00582FD4">
        <w:t xml:space="preserve">по всей высоте шахты. Причины возникновения, которых не представляется возможным определить ввиду длительной эксплуатации оборудования </w:t>
      </w:r>
      <w:r w:rsidR="00582FD4">
        <w:br/>
      </w:r>
      <w:r w:rsidRPr="00582FD4">
        <w:t>(24 года с даты ввода в эксплуатацию);</w:t>
      </w:r>
    </w:p>
    <w:p w14:paraId="0151E5CB" w14:textId="77777777"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отсутствие у владельца лифта ТСН «Косарева 15» и в организации, производящей техническое обслуживание лифта ООО «МСП» руководства (инструкции) по эксплуатации лифта. </w:t>
      </w:r>
    </w:p>
    <w:p w14:paraId="3DE93F5D" w14:textId="77777777" w:rsidR="0050139A" w:rsidRPr="00582FD4" w:rsidRDefault="00D42893" w:rsidP="00740963">
      <w:pPr>
        <w:spacing w:line="360" w:lineRule="auto"/>
        <w:ind w:firstLine="708"/>
        <w:contextualSpacing/>
        <w:jc w:val="both"/>
      </w:pPr>
      <w:r w:rsidRPr="00582FD4">
        <w:rPr>
          <w:b/>
        </w:rPr>
        <w:t>14</w:t>
      </w:r>
      <w:r w:rsidR="005823B5" w:rsidRPr="00582FD4">
        <w:rPr>
          <w:b/>
        </w:rPr>
        <w:t>.0</w:t>
      </w:r>
      <w:r w:rsidRPr="00582FD4">
        <w:rPr>
          <w:b/>
        </w:rPr>
        <w:t>7</w:t>
      </w:r>
      <w:r w:rsidR="005823B5" w:rsidRPr="00582FD4">
        <w:rPr>
          <w:b/>
        </w:rPr>
        <w:t>.202</w:t>
      </w:r>
      <w:r w:rsidRPr="00582FD4">
        <w:rPr>
          <w:b/>
        </w:rPr>
        <w:t>4</w:t>
      </w:r>
      <w:r w:rsidR="005823B5" w:rsidRPr="00582FD4">
        <w:t xml:space="preserve"> </w:t>
      </w:r>
      <w:r w:rsidR="00236EE9" w:rsidRPr="00582FD4">
        <w:t>г. Москва. ОАО «Торговый дом ЦУМ». Грузовой обычный лифт ПГ-291М, завод изготовитель - завод "</w:t>
      </w:r>
      <w:proofErr w:type="spellStart"/>
      <w:r w:rsidR="00236EE9" w:rsidRPr="00582FD4">
        <w:t>Могилевлифтмаш</w:t>
      </w:r>
      <w:proofErr w:type="spellEnd"/>
      <w:r w:rsidR="00236EE9" w:rsidRPr="00582FD4">
        <w:t xml:space="preserve">", </w:t>
      </w:r>
      <w:r w:rsidR="00582FD4">
        <w:br/>
      </w:r>
      <w:r w:rsidR="00236EE9" w:rsidRPr="00582FD4">
        <w:t xml:space="preserve">год изготовления - 1999 г., заводской номер - 800744 </w:t>
      </w:r>
      <w:r w:rsidRPr="00582FD4">
        <w:t xml:space="preserve">произошел сбой в работе </w:t>
      </w:r>
      <w:r w:rsidRPr="00582FD4">
        <w:lastRenderedPageBreak/>
        <w:t xml:space="preserve">грузового лифта, в результате чего лифт поднялся до верхнего перекрытия шахты и врезался в нее. В момент удара в лифте находилось 2 лифтера, которые получили травмы различной степени тяжести. Пострадавшие доставлены </w:t>
      </w:r>
      <w:r w:rsidR="00582FD4">
        <w:br/>
      </w:r>
      <w:r w:rsidRPr="00582FD4">
        <w:t>в медицинские учреждения г. Москвы. Оба пострадавших скончались.</w:t>
      </w:r>
    </w:p>
    <w:p w14:paraId="3830A97B" w14:textId="77777777"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t xml:space="preserve">Грузовой </w:t>
      </w:r>
      <w:r w:rsidR="00236EE9" w:rsidRPr="00582FD4">
        <w:t>лифт ПГ-291М (изготовлен ОАО</w:t>
      </w:r>
      <w:r w:rsidRPr="00582FD4">
        <w:t xml:space="preserve"> «</w:t>
      </w:r>
      <w:proofErr w:type="spellStart"/>
      <w:r w:rsidRPr="00582FD4">
        <w:t>Могилевлифтмаш</w:t>
      </w:r>
      <w:proofErr w:type="spellEnd"/>
      <w:r w:rsidRPr="00582FD4">
        <w:t>»</w:t>
      </w:r>
      <w:r w:rsidR="00236EE9" w:rsidRPr="00582FD4">
        <w:t xml:space="preserve"> в </w:t>
      </w:r>
      <w:r w:rsidRPr="00582FD4">
        <w:t>1999 г.</w:t>
      </w:r>
      <w:r w:rsidR="00236EE9" w:rsidRPr="00582FD4">
        <w:t>)</w:t>
      </w:r>
    </w:p>
    <w:p w14:paraId="3DE298B1" w14:textId="77777777"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 xml:space="preserve">В процессе движения кабины вверх, произошла потеря кинематической связи между венцом зубчатого колеса редуктора и его ступицей, что привело </w:t>
      </w:r>
      <w:r w:rsidR="00582FD4">
        <w:br/>
      </w:r>
      <w:r w:rsidRPr="00582FD4">
        <w:t xml:space="preserve">к неконтролируемому движению (разгону) кабины вверх. При достижении противовесом крайнего нижнего положения произошел удар противовеса </w:t>
      </w:r>
      <w:r w:rsidRPr="00582FD4">
        <w:br/>
        <w:t>о буфер, установленный в приямке, с последующим разрушением пола приямка, деформацией основания буфера и вдавливанием буфера в пол приямка шахты приблизительно на 300 мм. Кабина лифта по инерции продолжила движение вверх и ударилась в перекрытие шахты, вследствие чего произошла деформация купе кабины, находившиеся в ней лифтеры получили смертельные травмы.</w:t>
      </w:r>
    </w:p>
    <w:p w14:paraId="3908A34E" w14:textId="77777777"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>В ходе расследования установлено, что эксплуатация редуктора лебедки лифта в условиях недостатка смазочного материала привела к существенному увеличению температуры в зоне зацепления червячной пары и зубчатого венца колеса редуктора, что привело к появлению первичной трещины на зубчатом венце. При дальнейшей эксплуатации редуктора образовались вторичные трещины и ослабло крепление венца к ступице с последующим критическим разрушением венца, что привело к потере кинематической связи между зубчатым венцом колеса редуктора и его ступицей.</w:t>
      </w:r>
    </w:p>
    <w:p w14:paraId="1B6DBB7C" w14:textId="77777777" w:rsidR="00236EE9" w:rsidRPr="00582FD4" w:rsidRDefault="00D42893" w:rsidP="00806647">
      <w:pPr>
        <w:spacing w:line="360" w:lineRule="auto"/>
        <w:ind w:firstLine="708"/>
        <w:contextualSpacing/>
        <w:jc w:val="both"/>
      </w:pPr>
      <w:r w:rsidRPr="00582FD4">
        <w:rPr>
          <w:b/>
        </w:rPr>
        <w:t>09</w:t>
      </w:r>
      <w:r w:rsidR="00E52429" w:rsidRPr="00582FD4">
        <w:rPr>
          <w:b/>
        </w:rPr>
        <w:t>.</w:t>
      </w:r>
      <w:r w:rsidRPr="00582FD4">
        <w:rPr>
          <w:b/>
        </w:rPr>
        <w:t>10</w:t>
      </w:r>
      <w:r w:rsidR="00E52429" w:rsidRPr="00582FD4">
        <w:rPr>
          <w:b/>
        </w:rPr>
        <w:t>.202</w:t>
      </w:r>
      <w:r w:rsidRPr="00582FD4">
        <w:rPr>
          <w:b/>
        </w:rPr>
        <w:t>4</w:t>
      </w:r>
      <w:r w:rsidR="00E52429" w:rsidRPr="00582FD4">
        <w:t xml:space="preserve"> </w:t>
      </w:r>
      <w:r w:rsidR="00236EE9" w:rsidRPr="00582FD4">
        <w:t xml:space="preserve">г. Новосибирск. ООО «Новосибирский мелькомбинат № 1» </w:t>
      </w:r>
      <w:r w:rsidRPr="00582FD4">
        <w:t>грузчик на первом этаже трехэтажного здания заезжал на электрокаре (погрузчике) в кабину лифта грузового с проводником, после чего кабина начала движение вверх (двери шахты были открыты). Пострадавший получил травмы несовместимые с жизнью в результате сдавливания.</w:t>
      </w:r>
    </w:p>
    <w:p w14:paraId="5BBE36D9" w14:textId="77777777" w:rsidR="00236EE9" w:rsidRPr="00582FD4" w:rsidRDefault="00236EE9" w:rsidP="002908E1">
      <w:pPr>
        <w:spacing w:line="360" w:lineRule="auto"/>
        <w:ind w:firstLine="708"/>
        <w:contextualSpacing/>
        <w:jc w:val="both"/>
      </w:pPr>
      <w:r w:rsidRPr="00582FD4">
        <w:lastRenderedPageBreak/>
        <w:t xml:space="preserve">Лифт грузовой с проводником г/п 3,2т., 0,5 м/мин, 3 остановки, изготовлен Свердловским лифтостроительным заводом в 1993 году, на учете </w:t>
      </w:r>
      <w:r w:rsidR="002C58D6" w:rsidRPr="00582FD4">
        <w:br/>
      </w:r>
      <w:r w:rsidRPr="00582FD4">
        <w:t>в Сибирском управлении не стоит (в портале информация отсутствует).</w:t>
      </w:r>
    </w:p>
    <w:p w14:paraId="2B4B0284" w14:textId="77777777" w:rsidR="00236EE9" w:rsidRPr="00582FD4" w:rsidRDefault="002C58D6" w:rsidP="002C58D6">
      <w:pPr>
        <w:spacing w:line="360" w:lineRule="auto"/>
        <w:ind w:firstLine="708"/>
        <w:contextualSpacing/>
        <w:jc w:val="both"/>
      </w:pPr>
      <w:r w:rsidRPr="00582FD4">
        <w:t xml:space="preserve">В связи с необходимостью проведения исследования и экспертизы лифта, получения заключения и иных документов, срок расследования причин аварии, продлен. </w:t>
      </w:r>
    </w:p>
    <w:p w14:paraId="77AC5A11" w14:textId="77777777" w:rsidR="00236EE9" w:rsidRPr="00582FD4" w:rsidRDefault="00236EE9" w:rsidP="006174D2">
      <w:pPr>
        <w:spacing w:line="360" w:lineRule="auto"/>
        <w:ind w:firstLine="708"/>
        <w:contextualSpacing/>
        <w:jc w:val="both"/>
      </w:pPr>
      <w:r w:rsidRPr="00582FD4">
        <w:rPr>
          <w:b/>
        </w:rPr>
        <w:t>30.11</w:t>
      </w:r>
      <w:r w:rsidR="006174D2" w:rsidRPr="00582FD4">
        <w:rPr>
          <w:b/>
        </w:rPr>
        <w:t>.202</w:t>
      </w:r>
      <w:r w:rsidRPr="00582FD4">
        <w:rPr>
          <w:b/>
        </w:rPr>
        <w:t>4</w:t>
      </w:r>
      <w:r w:rsidR="006174D2" w:rsidRPr="00582FD4">
        <w:t xml:space="preserve"> г. </w:t>
      </w:r>
      <w:r w:rsidRPr="00582FD4">
        <w:t xml:space="preserve">Севастополь. Многоквартирный дом. Сбой в работе частотного преобразователя, </w:t>
      </w:r>
      <w:r w:rsidR="00F93525" w:rsidRPr="00582FD4">
        <w:t>привёл</w:t>
      </w:r>
      <w:r w:rsidRPr="00582FD4">
        <w:t xml:space="preserve"> к штатному срабатыванию аварийной автоматики лифта с его последующей остановкой и открытием дверей для выпуска пассажиров из кабины лифта. Из-за неточной остановки кабины, пассажирка при выходе из лифта споткнулась и упала, получив при этом травмы.</w:t>
      </w:r>
    </w:p>
    <w:p w14:paraId="2A082F65" w14:textId="77777777" w:rsidR="00F93525" w:rsidRPr="00582FD4" w:rsidRDefault="00F93525" w:rsidP="006174D2">
      <w:pPr>
        <w:spacing w:line="360" w:lineRule="auto"/>
        <w:ind w:firstLine="708"/>
        <w:contextualSpacing/>
        <w:jc w:val="both"/>
      </w:pPr>
      <w:r w:rsidRPr="00582FD4">
        <w:t xml:space="preserve">Лифт пассажирский, модель 2 HAS, изготовитель HKS HAS </w:t>
      </w:r>
      <w:proofErr w:type="spellStart"/>
      <w:r w:rsidRPr="00582FD4">
        <w:t>Asansor</w:t>
      </w:r>
      <w:proofErr w:type="spellEnd"/>
      <w:r w:rsidRPr="00582FD4">
        <w:t xml:space="preserve"> </w:t>
      </w:r>
      <w:proofErr w:type="spellStart"/>
      <w:r w:rsidRPr="00582FD4">
        <w:t>Kaucuk</w:t>
      </w:r>
      <w:proofErr w:type="spellEnd"/>
      <w:r w:rsidRPr="00582FD4">
        <w:t xml:space="preserve">, </w:t>
      </w:r>
      <w:proofErr w:type="spellStart"/>
      <w:r w:rsidRPr="00582FD4">
        <w:t>Plastik</w:t>
      </w:r>
      <w:proofErr w:type="spellEnd"/>
      <w:r w:rsidRPr="00582FD4">
        <w:t xml:space="preserve">, Metal San. </w:t>
      </w:r>
      <w:proofErr w:type="spellStart"/>
      <w:r w:rsidRPr="00582FD4">
        <w:t>ve</w:t>
      </w:r>
      <w:proofErr w:type="spellEnd"/>
      <w:r w:rsidRPr="00582FD4">
        <w:t xml:space="preserve"> </w:t>
      </w:r>
      <w:proofErr w:type="spellStart"/>
      <w:r w:rsidRPr="00582FD4">
        <w:t>Tic</w:t>
      </w:r>
      <w:proofErr w:type="spellEnd"/>
      <w:r w:rsidRPr="00582FD4">
        <w:t xml:space="preserve">. </w:t>
      </w:r>
      <w:proofErr w:type="spellStart"/>
      <w:r w:rsidRPr="00582FD4">
        <w:t>Ltd.Sti</w:t>
      </w:r>
      <w:proofErr w:type="spellEnd"/>
      <w:r w:rsidRPr="00582FD4">
        <w:t>, год изготовления 2022.</w:t>
      </w:r>
    </w:p>
    <w:p w14:paraId="170EFADA" w14:textId="77777777" w:rsidR="00914427" w:rsidRDefault="00914427" w:rsidP="00914427">
      <w:pPr>
        <w:spacing w:line="360" w:lineRule="auto"/>
        <w:ind w:firstLine="709"/>
        <w:jc w:val="both"/>
      </w:pPr>
      <w:r w:rsidRPr="00582FD4">
        <w:t>Техническое расследование аварии не завершено. Предварительно выявлена неисправность частотного преобразователя. Окончательные выводы будут сделаны по результатам заключения о работоспособности частотного преобр</w:t>
      </w:r>
      <w:r w:rsidR="00582FD4" w:rsidRPr="00582FD4">
        <w:t>азователя.</w:t>
      </w:r>
    </w:p>
    <w:p w14:paraId="34BA49C6" w14:textId="77777777" w:rsidR="00582FD4" w:rsidRPr="00582FD4" w:rsidRDefault="00582FD4" w:rsidP="00914427">
      <w:pPr>
        <w:spacing w:line="360" w:lineRule="auto"/>
        <w:ind w:firstLine="709"/>
        <w:jc w:val="both"/>
      </w:pPr>
      <w:r>
        <w:t xml:space="preserve">После завершения технических расследований аварий, произошедших </w:t>
      </w:r>
      <w:r>
        <w:br/>
        <w:t xml:space="preserve">на </w:t>
      </w:r>
      <w:r w:rsidRPr="00582FD4">
        <w:t>ООО «Новосибирский мелькомбинат № 1»</w:t>
      </w:r>
      <w:r>
        <w:t xml:space="preserve"> и в многоквартирном доме </w:t>
      </w:r>
      <w:r w:rsidR="00640D39">
        <w:br/>
      </w:r>
      <w:r>
        <w:t xml:space="preserve">г. Севастополя информация о причинах </w:t>
      </w:r>
      <w:r w:rsidR="00640D39">
        <w:t>аварий будет направлена в адрес территориальных управлений дополнительно.</w:t>
      </w:r>
    </w:p>
    <w:p w14:paraId="69ACFCD4" w14:textId="77777777" w:rsidR="006656C1" w:rsidRDefault="00A96CF3" w:rsidP="00A96CF3">
      <w:pPr>
        <w:jc w:val="center"/>
      </w:pPr>
      <w:r>
        <w:t>___________________</w:t>
      </w:r>
    </w:p>
    <w:sectPr w:rsidR="006656C1" w:rsidSect="00270B89">
      <w:headerReference w:type="default" r:id="rId6"/>
      <w:pgSz w:w="11906" w:h="16838"/>
      <w:pgMar w:top="1134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28ED0" w14:textId="77777777" w:rsidR="00F6698E" w:rsidRDefault="00F6698E" w:rsidP="00270B89">
      <w:r>
        <w:separator/>
      </w:r>
    </w:p>
  </w:endnote>
  <w:endnote w:type="continuationSeparator" w:id="0">
    <w:p w14:paraId="12E20423" w14:textId="77777777" w:rsidR="00F6698E" w:rsidRDefault="00F6698E" w:rsidP="002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A44F" w14:textId="77777777" w:rsidR="00F6698E" w:rsidRDefault="00F6698E" w:rsidP="00270B89">
      <w:r>
        <w:separator/>
      </w:r>
    </w:p>
  </w:footnote>
  <w:footnote w:type="continuationSeparator" w:id="0">
    <w:p w14:paraId="53D82A70" w14:textId="77777777" w:rsidR="00F6698E" w:rsidRDefault="00F6698E" w:rsidP="0027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645957"/>
      <w:docPartObj>
        <w:docPartGallery w:val="Page Numbers (Top of Page)"/>
        <w:docPartUnique/>
      </w:docPartObj>
    </w:sdtPr>
    <w:sdtContent>
      <w:p w14:paraId="70F005ED" w14:textId="77777777" w:rsidR="00270B89" w:rsidRDefault="00270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39">
          <w:rPr>
            <w:noProof/>
          </w:rPr>
          <w:t>2</w:t>
        </w:r>
        <w:r>
          <w:fldChar w:fldCharType="end"/>
        </w:r>
      </w:p>
    </w:sdtContent>
  </w:sdt>
  <w:p w14:paraId="43204A10" w14:textId="77777777" w:rsidR="00270B89" w:rsidRDefault="00270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F3"/>
    <w:rsid w:val="00034743"/>
    <w:rsid w:val="00075843"/>
    <w:rsid w:val="0010165B"/>
    <w:rsid w:val="00236EE9"/>
    <w:rsid w:val="00270B89"/>
    <w:rsid w:val="002908E1"/>
    <w:rsid w:val="002C58D6"/>
    <w:rsid w:val="003408B7"/>
    <w:rsid w:val="00460E33"/>
    <w:rsid w:val="00466E54"/>
    <w:rsid w:val="0050139A"/>
    <w:rsid w:val="005823B5"/>
    <w:rsid w:val="00582FD4"/>
    <w:rsid w:val="005C6D4F"/>
    <w:rsid w:val="005F6522"/>
    <w:rsid w:val="006174D2"/>
    <w:rsid w:val="00632507"/>
    <w:rsid w:val="00640D39"/>
    <w:rsid w:val="006656C1"/>
    <w:rsid w:val="00667009"/>
    <w:rsid w:val="006964F9"/>
    <w:rsid w:val="006F0D86"/>
    <w:rsid w:val="00715EDE"/>
    <w:rsid w:val="00740963"/>
    <w:rsid w:val="00742D1D"/>
    <w:rsid w:val="007A5BE5"/>
    <w:rsid w:val="0080250A"/>
    <w:rsid w:val="008033FF"/>
    <w:rsid w:val="00803A6E"/>
    <w:rsid w:val="00806647"/>
    <w:rsid w:val="00814079"/>
    <w:rsid w:val="008931E9"/>
    <w:rsid w:val="008E6157"/>
    <w:rsid w:val="00914427"/>
    <w:rsid w:val="009425D1"/>
    <w:rsid w:val="00A80006"/>
    <w:rsid w:val="00A96CF3"/>
    <w:rsid w:val="00B00923"/>
    <w:rsid w:val="00B85400"/>
    <w:rsid w:val="00C359B0"/>
    <w:rsid w:val="00CC7A99"/>
    <w:rsid w:val="00CD60A9"/>
    <w:rsid w:val="00D15CF6"/>
    <w:rsid w:val="00D24153"/>
    <w:rsid w:val="00D42893"/>
    <w:rsid w:val="00DA2361"/>
    <w:rsid w:val="00DF6976"/>
    <w:rsid w:val="00E52429"/>
    <w:rsid w:val="00ED4B04"/>
    <w:rsid w:val="00F256ED"/>
    <w:rsid w:val="00F43482"/>
    <w:rsid w:val="00F6698E"/>
    <w:rsid w:val="00F93525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0C7E"/>
  <w15:chartTrackingRefBased/>
  <w15:docId w15:val="{BF5C2A37-CC10-4EDE-ADFB-052C92CB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Людмила Алексеевна</dc:creator>
  <cp:keywords/>
  <dc:description/>
  <cp:lastModifiedBy>Алексей Кротов</cp:lastModifiedBy>
  <cp:revision>3</cp:revision>
  <dcterms:created xsi:type="dcterms:W3CDTF">2025-01-14T15:15:00Z</dcterms:created>
  <dcterms:modified xsi:type="dcterms:W3CDTF">2025-01-20T08:55:00Z</dcterms:modified>
</cp:coreProperties>
</file>